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CD" w:rsidRPr="00612173" w:rsidRDefault="00EA4ECD" w:rsidP="00EA4ECD">
      <w:pPr>
        <w:jc w:val="center"/>
        <w:rPr>
          <w:rFonts w:ascii="Century Schoolbook" w:hAnsi="Century Schoolbook"/>
          <w:color w:val="7030A0"/>
          <w:sz w:val="32"/>
          <w:szCs w:val="32"/>
        </w:rPr>
      </w:pPr>
      <w:bookmarkStart w:id="0" w:name="_GoBack"/>
      <w:r w:rsidRPr="00612173">
        <w:rPr>
          <w:rFonts w:ascii="Century Schoolbook" w:hAnsi="Century Schoolbook"/>
          <w:color w:val="7030A0"/>
          <w:sz w:val="32"/>
          <w:szCs w:val="32"/>
        </w:rPr>
        <w:t>Join</w:t>
      </w:r>
      <w:r w:rsidR="0067662C" w:rsidRPr="00612173">
        <w:rPr>
          <w:rFonts w:ascii="Century Schoolbook" w:hAnsi="Century Schoolbook"/>
          <w:color w:val="7030A0"/>
          <w:sz w:val="32"/>
          <w:szCs w:val="32"/>
        </w:rPr>
        <w:t xml:space="preserve"> us for St. Boniface Hospital First Annual</w:t>
      </w:r>
    </w:p>
    <w:bookmarkEnd w:id="0"/>
    <w:p w:rsidR="004709BE" w:rsidRPr="00612173" w:rsidRDefault="00EA4ECD" w:rsidP="00EA4ECD">
      <w:pPr>
        <w:jc w:val="center"/>
        <w:rPr>
          <w:rFonts w:ascii="Century Schoolbook" w:hAnsi="Century Schoolbook"/>
          <w:color w:val="7030A0"/>
          <w:sz w:val="48"/>
          <w:szCs w:val="48"/>
        </w:rPr>
      </w:pPr>
      <w:r w:rsidRPr="00612173">
        <w:rPr>
          <w:rFonts w:ascii="Wide Latin" w:hAnsi="Wide Latin"/>
          <w:color w:val="7030A0"/>
          <w:sz w:val="48"/>
          <w:szCs w:val="48"/>
        </w:rPr>
        <w:t>KANGAROO-A-THON</w:t>
      </w:r>
      <w:r w:rsidRPr="00612173">
        <w:rPr>
          <w:rFonts w:ascii="Century Schoolbook" w:hAnsi="Century Schoolbook"/>
          <w:color w:val="7030A0"/>
          <w:sz w:val="48"/>
          <w:szCs w:val="48"/>
        </w:rPr>
        <w:t xml:space="preserve"> </w:t>
      </w:r>
    </w:p>
    <w:p w:rsidR="00EA4ECD" w:rsidRPr="00612173" w:rsidRDefault="0067662C" w:rsidP="00EA4ECD">
      <w:pPr>
        <w:jc w:val="center"/>
        <w:rPr>
          <w:rFonts w:ascii="Century Schoolbook" w:hAnsi="Century Schoolbook"/>
          <w:color w:val="7030A0"/>
          <w:sz w:val="32"/>
          <w:szCs w:val="32"/>
        </w:rPr>
      </w:pPr>
      <w:r w:rsidRPr="00612173">
        <w:rPr>
          <w:rFonts w:ascii="Century Schoolbook" w:hAnsi="Century Schoolbook"/>
          <w:color w:val="7030A0"/>
          <w:sz w:val="32"/>
          <w:szCs w:val="32"/>
        </w:rPr>
        <w:t>April 13 – 27</w:t>
      </w:r>
      <w:r w:rsidRPr="00612173">
        <w:rPr>
          <w:rFonts w:ascii="Century Schoolbook" w:hAnsi="Century Schoolbook"/>
          <w:color w:val="7030A0"/>
          <w:sz w:val="32"/>
          <w:szCs w:val="32"/>
          <w:vertAlign w:val="superscript"/>
        </w:rPr>
        <w:t>th</w:t>
      </w:r>
      <w:r w:rsidRPr="00612173">
        <w:rPr>
          <w:rFonts w:ascii="Century Schoolbook" w:hAnsi="Century Schoolbook"/>
          <w:color w:val="7030A0"/>
          <w:sz w:val="32"/>
          <w:szCs w:val="32"/>
        </w:rPr>
        <w:t>, 2015</w:t>
      </w:r>
    </w:p>
    <w:p w:rsidR="00EA4ECD" w:rsidRPr="00612173" w:rsidRDefault="00EA4ECD" w:rsidP="00EA4ECD">
      <w:pPr>
        <w:rPr>
          <w:rFonts w:ascii="Century Schoolbook" w:hAnsi="Century Schoolbook"/>
          <w:color w:val="7030A0"/>
          <w:sz w:val="32"/>
          <w:szCs w:val="32"/>
        </w:rPr>
      </w:pPr>
    </w:p>
    <w:p w:rsidR="00EA4ECD" w:rsidRPr="00612173" w:rsidRDefault="006F71A4" w:rsidP="006F71A4">
      <w:pPr>
        <w:jc w:val="center"/>
        <w:rPr>
          <w:rFonts w:ascii="Century Schoolbook" w:hAnsi="Century Schoolbook"/>
          <w:color w:val="7030A0"/>
          <w:sz w:val="28"/>
          <w:szCs w:val="28"/>
        </w:rPr>
      </w:pPr>
      <w:r w:rsidRPr="00612173">
        <w:rPr>
          <w:rFonts w:ascii="Century Schoolbook" w:hAnsi="Century Schoolbook"/>
          <w:color w:val="7030A0"/>
          <w:sz w:val="28"/>
          <w:szCs w:val="28"/>
        </w:rPr>
        <w:t>Kangaroo care or skin to skin</w:t>
      </w:r>
      <w:r w:rsidR="00EA4ECD" w:rsidRPr="00612173">
        <w:rPr>
          <w:rFonts w:ascii="Century Schoolbook" w:hAnsi="Century Schoolbook"/>
          <w:color w:val="7030A0"/>
          <w:sz w:val="28"/>
          <w:szCs w:val="28"/>
        </w:rPr>
        <w:t xml:space="preserve"> is </w:t>
      </w:r>
      <w:r w:rsidR="0049265D" w:rsidRPr="00612173">
        <w:rPr>
          <w:rFonts w:ascii="Century Schoolbook" w:hAnsi="Century Schoolbook"/>
          <w:color w:val="7030A0"/>
          <w:sz w:val="28"/>
          <w:szCs w:val="28"/>
        </w:rPr>
        <w:t xml:space="preserve">known </w:t>
      </w:r>
      <w:r w:rsidR="00EA4ECD" w:rsidRPr="00612173">
        <w:rPr>
          <w:rFonts w:ascii="Century Schoolbook" w:hAnsi="Century Schoolbook"/>
          <w:color w:val="7030A0"/>
          <w:sz w:val="28"/>
          <w:szCs w:val="28"/>
        </w:rPr>
        <w:t xml:space="preserve">to be extremely </w:t>
      </w:r>
      <w:r w:rsidRPr="00612173">
        <w:rPr>
          <w:rFonts w:ascii="Century Schoolbook" w:hAnsi="Century Schoolbook"/>
          <w:color w:val="7030A0"/>
          <w:sz w:val="28"/>
          <w:szCs w:val="28"/>
        </w:rPr>
        <w:t>i</w:t>
      </w:r>
      <w:r w:rsidR="00EA4ECD" w:rsidRPr="00612173">
        <w:rPr>
          <w:rFonts w:ascii="Century Schoolbook" w:hAnsi="Century Schoolbook"/>
          <w:color w:val="7030A0"/>
          <w:sz w:val="28"/>
          <w:szCs w:val="28"/>
        </w:rPr>
        <w:t>mportant in the growth and development of babies particularly,</w:t>
      </w:r>
      <w:r w:rsidR="002A5F43" w:rsidRPr="00612173">
        <w:rPr>
          <w:rFonts w:ascii="Century Schoolbook" w:hAnsi="Century Schoolbook"/>
          <w:color w:val="7030A0"/>
          <w:sz w:val="28"/>
          <w:szCs w:val="28"/>
        </w:rPr>
        <w:t xml:space="preserve"> preterm babies.  Did you know </w:t>
      </w:r>
      <w:r w:rsidR="00EA4ECD" w:rsidRPr="00612173">
        <w:rPr>
          <w:rFonts w:ascii="Century Schoolbook" w:hAnsi="Century Schoolbook"/>
          <w:color w:val="7030A0"/>
          <w:sz w:val="28"/>
          <w:szCs w:val="28"/>
        </w:rPr>
        <w:t xml:space="preserve">that while it is good for babies, it is also crucial for the health and </w:t>
      </w:r>
      <w:r w:rsidR="001721D1" w:rsidRPr="00612173">
        <w:rPr>
          <w:rFonts w:ascii="Century Schoolbook" w:hAnsi="Century Schoolbook"/>
          <w:color w:val="7030A0"/>
          <w:sz w:val="28"/>
          <w:szCs w:val="28"/>
        </w:rPr>
        <w:t>wellbeing</w:t>
      </w:r>
      <w:r w:rsidR="00EA4ECD" w:rsidRPr="00612173">
        <w:rPr>
          <w:rFonts w:ascii="Century Schoolbook" w:hAnsi="Century Schoolbook"/>
          <w:color w:val="7030A0"/>
          <w:sz w:val="28"/>
          <w:szCs w:val="28"/>
        </w:rPr>
        <w:t xml:space="preserve"> of the parents?</w:t>
      </w:r>
    </w:p>
    <w:p w:rsidR="001721D1" w:rsidRPr="00612173" w:rsidRDefault="001721D1" w:rsidP="001721D1">
      <w:pPr>
        <w:jc w:val="center"/>
        <w:rPr>
          <w:rFonts w:ascii="Century Schoolbook" w:hAnsi="Century Schoolbook"/>
          <w:color w:val="7030A0"/>
          <w:sz w:val="28"/>
          <w:szCs w:val="28"/>
        </w:rPr>
      </w:pPr>
      <w:r w:rsidRPr="00612173">
        <w:rPr>
          <w:rFonts w:ascii="Century Schoolbook" w:hAnsi="Century Schoolbook"/>
          <w:color w:val="7030A0"/>
          <w:sz w:val="28"/>
          <w:szCs w:val="28"/>
        </w:rPr>
        <w:t>The NICU at Sunnybrook has challenged other NICUs across Canada to compete in this competition. We are very interested to see how much time we hold our babies skin to skin. Please join us in this exciting  challenge!!</w:t>
      </w:r>
    </w:p>
    <w:p w:rsidR="00EA4ECD" w:rsidRPr="00612173" w:rsidRDefault="00EA4ECD" w:rsidP="006F71A4">
      <w:pPr>
        <w:jc w:val="center"/>
        <w:rPr>
          <w:rFonts w:ascii="Century Schoolbook" w:hAnsi="Century Schoolbook"/>
          <w:color w:val="7030A0"/>
          <w:sz w:val="28"/>
          <w:szCs w:val="28"/>
        </w:rPr>
      </w:pPr>
      <w:r w:rsidRPr="00612173">
        <w:rPr>
          <w:rFonts w:ascii="Century Schoolbook" w:hAnsi="Century Schoolbook"/>
          <w:color w:val="7030A0"/>
          <w:sz w:val="28"/>
          <w:szCs w:val="28"/>
        </w:rPr>
        <w:t>We</w:t>
      </w:r>
      <w:r w:rsidR="00703F19" w:rsidRPr="00612173">
        <w:rPr>
          <w:rFonts w:ascii="Century Schoolbook" w:hAnsi="Century Schoolbook"/>
          <w:color w:val="7030A0"/>
          <w:sz w:val="28"/>
          <w:szCs w:val="28"/>
        </w:rPr>
        <w:t xml:space="preserve"> would encourage you at anytime to hold your baby skin to skin as long and as often as you are able </w:t>
      </w:r>
      <w:r w:rsidRPr="00612173">
        <w:rPr>
          <w:rFonts w:ascii="Century Schoolbook" w:hAnsi="Century Schoolbook"/>
          <w:color w:val="7030A0"/>
          <w:sz w:val="28"/>
          <w:szCs w:val="28"/>
        </w:rPr>
        <w:t>but especi</w:t>
      </w:r>
      <w:r w:rsidR="00703F19" w:rsidRPr="00612173">
        <w:rPr>
          <w:rFonts w:ascii="Century Schoolbook" w:hAnsi="Century Schoolbook"/>
          <w:color w:val="7030A0"/>
          <w:sz w:val="28"/>
          <w:szCs w:val="28"/>
        </w:rPr>
        <w:t>ally during these 2 focus weeks</w:t>
      </w:r>
      <w:r w:rsidRPr="00612173">
        <w:rPr>
          <w:rFonts w:ascii="Century Schoolbook" w:hAnsi="Century Schoolbook"/>
          <w:color w:val="7030A0"/>
          <w:sz w:val="28"/>
          <w:szCs w:val="28"/>
        </w:rPr>
        <w:t xml:space="preserve">.  If your baby’s condition prevents him or her from coming to you, you can hold your baby </w:t>
      </w:r>
      <w:r w:rsidR="001E30ED" w:rsidRPr="00612173">
        <w:rPr>
          <w:rFonts w:ascii="Century Schoolbook" w:hAnsi="Century Schoolbook"/>
          <w:color w:val="7030A0"/>
          <w:sz w:val="28"/>
          <w:szCs w:val="28"/>
        </w:rPr>
        <w:t>by hand</w:t>
      </w:r>
      <w:r w:rsidRPr="00612173">
        <w:rPr>
          <w:rFonts w:ascii="Century Schoolbook" w:hAnsi="Century Schoolbook"/>
          <w:color w:val="7030A0"/>
          <w:sz w:val="28"/>
          <w:szCs w:val="28"/>
        </w:rPr>
        <w:t xml:space="preserve"> hugging.  The staff will be happy to assist you in </w:t>
      </w:r>
      <w:r w:rsidR="006F71A4" w:rsidRPr="00612173">
        <w:rPr>
          <w:rFonts w:ascii="Century Schoolbook" w:hAnsi="Century Schoolbook"/>
          <w:color w:val="7030A0"/>
          <w:sz w:val="28"/>
          <w:szCs w:val="28"/>
        </w:rPr>
        <w:t xml:space="preserve">which ever method </w:t>
      </w:r>
      <w:r w:rsidRPr="00612173">
        <w:rPr>
          <w:rFonts w:ascii="Century Schoolbook" w:hAnsi="Century Schoolbook"/>
          <w:color w:val="7030A0"/>
          <w:sz w:val="28"/>
          <w:szCs w:val="28"/>
        </w:rPr>
        <w:t>is best for your baby.</w:t>
      </w:r>
    </w:p>
    <w:p w:rsidR="004A4FBC" w:rsidRPr="00612173" w:rsidRDefault="001E30ED" w:rsidP="006F71A4">
      <w:pPr>
        <w:jc w:val="center"/>
        <w:rPr>
          <w:rFonts w:ascii="Century Schoolbook" w:hAnsi="Century Schoolbook"/>
          <w:color w:val="7030A0"/>
          <w:sz w:val="28"/>
          <w:szCs w:val="28"/>
        </w:rPr>
      </w:pPr>
      <w:r w:rsidRPr="00612173">
        <w:rPr>
          <w:rFonts w:ascii="Century Schoolbook" w:hAnsi="Century Schoolbook"/>
          <w:color w:val="7030A0"/>
          <w:sz w:val="28"/>
          <w:szCs w:val="28"/>
        </w:rPr>
        <w:t>When</w:t>
      </w:r>
      <w:r w:rsidR="00EA4ECD" w:rsidRPr="00612173">
        <w:rPr>
          <w:rFonts w:ascii="Century Schoolbook" w:hAnsi="Century Schoolbook"/>
          <w:color w:val="7030A0"/>
          <w:sz w:val="28"/>
          <w:szCs w:val="28"/>
        </w:rPr>
        <w:t xml:space="preserve"> you hold your baby</w:t>
      </w:r>
      <w:r w:rsidR="006F71A4" w:rsidRPr="00612173">
        <w:rPr>
          <w:rFonts w:ascii="Century Schoolbook" w:hAnsi="Century Schoolbook"/>
          <w:color w:val="7030A0"/>
          <w:sz w:val="28"/>
          <w:szCs w:val="28"/>
        </w:rPr>
        <w:t xml:space="preserve">, </w:t>
      </w:r>
      <w:r w:rsidR="0067662C" w:rsidRPr="00612173">
        <w:rPr>
          <w:rFonts w:ascii="Century Schoolbook" w:hAnsi="Century Schoolbook"/>
          <w:color w:val="7030A0"/>
          <w:sz w:val="28"/>
          <w:szCs w:val="28"/>
        </w:rPr>
        <w:t>we</w:t>
      </w:r>
      <w:r w:rsidR="001721D1" w:rsidRPr="00612173">
        <w:rPr>
          <w:rFonts w:ascii="Century Schoolbook" w:hAnsi="Century Schoolbook"/>
          <w:color w:val="7030A0"/>
          <w:sz w:val="28"/>
          <w:szCs w:val="28"/>
        </w:rPr>
        <w:t xml:space="preserve"> will </w:t>
      </w:r>
      <w:r w:rsidR="0067662C" w:rsidRPr="00612173">
        <w:rPr>
          <w:rFonts w:ascii="Century Schoolbook" w:hAnsi="Century Schoolbook"/>
          <w:color w:val="7030A0"/>
          <w:sz w:val="28"/>
          <w:szCs w:val="28"/>
        </w:rPr>
        <w:t>post</w:t>
      </w:r>
      <w:r w:rsidR="006F71A4" w:rsidRPr="00612173">
        <w:rPr>
          <w:rFonts w:ascii="Century Schoolbook" w:hAnsi="Century Schoolbook"/>
          <w:color w:val="7030A0"/>
          <w:sz w:val="28"/>
          <w:szCs w:val="28"/>
        </w:rPr>
        <w:t xml:space="preserve"> a kanga</w:t>
      </w:r>
      <w:r w:rsidR="0067662C" w:rsidRPr="00612173">
        <w:rPr>
          <w:rFonts w:ascii="Century Schoolbook" w:hAnsi="Century Schoolbook"/>
          <w:color w:val="7030A0"/>
          <w:sz w:val="28"/>
          <w:szCs w:val="28"/>
        </w:rPr>
        <w:t>roo to mark the occasion.  This kangaroo</w:t>
      </w:r>
      <w:r w:rsidR="006F71A4" w:rsidRPr="00612173">
        <w:rPr>
          <w:rFonts w:ascii="Century Schoolbook" w:hAnsi="Century Schoolbook"/>
          <w:color w:val="7030A0"/>
          <w:sz w:val="28"/>
          <w:szCs w:val="28"/>
        </w:rPr>
        <w:t xml:space="preserve"> should be </w:t>
      </w:r>
      <w:r w:rsidR="001721D1" w:rsidRPr="00612173">
        <w:rPr>
          <w:rFonts w:ascii="Century Schoolbook" w:hAnsi="Century Schoolbook"/>
          <w:color w:val="7030A0"/>
          <w:sz w:val="28"/>
          <w:szCs w:val="28"/>
        </w:rPr>
        <w:t>hung</w:t>
      </w:r>
      <w:r w:rsidR="006F71A4" w:rsidRPr="00612173">
        <w:rPr>
          <w:rFonts w:ascii="Century Schoolbook" w:hAnsi="Century Schoolbook"/>
          <w:color w:val="7030A0"/>
          <w:sz w:val="28"/>
          <w:szCs w:val="28"/>
        </w:rPr>
        <w:t xml:space="preserve"> </w:t>
      </w:r>
      <w:r w:rsidR="0067662C" w:rsidRPr="00612173">
        <w:rPr>
          <w:rFonts w:ascii="Century Schoolbook" w:hAnsi="Century Schoolbook"/>
          <w:color w:val="7030A0"/>
          <w:sz w:val="28"/>
          <w:szCs w:val="28"/>
        </w:rPr>
        <w:t>at</w:t>
      </w:r>
      <w:r w:rsidR="006F71A4" w:rsidRPr="00612173">
        <w:rPr>
          <w:rFonts w:ascii="Century Schoolbook" w:hAnsi="Century Schoolbook"/>
          <w:color w:val="7030A0"/>
          <w:sz w:val="28"/>
          <w:szCs w:val="28"/>
        </w:rPr>
        <w:t xml:space="preserve"> your baby’s </w:t>
      </w:r>
      <w:r w:rsidR="0067662C" w:rsidRPr="00612173">
        <w:rPr>
          <w:rFonts w:ascii="Century Schoolbook" w:hAnsi="Century Schoolbook"/>
          <w:color w:val="7030A0"/>
          <w:sz w:val="28"/>
          <w:szCs w:val="28"/>
        </w:rPr>
        <w:t xml:space="preserve">bedside. You </w:t>
      </w:r>
      <w:r w:rsidR="00FE5AD1" w:rsidRPr="00612173">
        <w:rPr>
          <w:rFonts w:ascii="Century Schoolbook" w:hAnsi="Century Schoolbook"/>
          <w:color w:val="7030A0"/>
          <w:sz w:val="28"/>
          <w:szCs w:val="28"/>
        </w:rPr>
        <w:t>will have</w:t>
      </w:r>
      <w:r w:rsidR="004F612F" w:rsidRPr="00612173">
        <w:rPr>
          <w:rFonts w:ascii="Century Schoolbook" w:hAnsi="Century Schoolbook"/>
          <w:color w:val="7030A0"/>
          <w:sz w:val="28"/>
          <w:szCs w:val="28"/>
        </w:rPr>
        <w:t xml:space="preserve"> the opportunity to win a beautiful gift basket.  Ask</w:t>
      </w:r>
      <w:r w:rsidRPr="00612173">
        <w:rPr>
          <w:rFonts w:ascii="Century Schoolbook" w:hAnsi="Century Schoolbook"/>
          <w:color w:val="7030A0"/>
          <w:sz w:val="28"/>
          <w:szCs w:val="28"/>
        </w:rPr>
        <w:t xml:space="preserve"> your bedside nurse to mark</w:t>
      </w:r>
      <w:r w:rsidR="004F612F" w:rsidRPr="00612173">
        <w:rPr>
          <w:rFonts w:ascii="Century Schoolbook" w:hAnsi="Century Schoolbook"/>
          <w:color w:val="7030A0"/>
          <w:sz w:val="28"/>
          <w:szCs w:val="28"/>
        </w:rPr>
        <w:t xml:space="preserve"> each time you take your baby out for a hold or </w:t>
      </w:r>
      <w:r w:rsidRPr="00612173">
        <w:rPr>
          <w:rFonts w:ascii="Century Schoolbook" w:hAnsi="Century Schoolbook"/>
          <w:color w:val="7030A0"/>
          <w:sz w:val="28"/>
          <w:szCs w:val="28"/>
        </w:rPr>
        <w:t>hold using modified kangarooing on your kangaroo record.</w:t>
      </w:r>
      <w:r w:rsidR="004F612F" w:rsidRPr="00612173">
        <w:rPr>
          <w:rFonts w:ascii="Century Schoolbook" w:hAnsi="Century Schoolbook"/>
          <w:color w:val="7030A0"/>
          <w:sz w:val="28"/>
          <w:szCs w:val="28"/>
        </w:rPr>
        <w:t xml:space="preserve">  </w:t>
      </w:r>
      <w:r w:rsidR="004A4FBC" w:rsidRPr="00612173">
        <w:rPr>
          <w:rFonts w:ascii="Century Schoolbook" w:hAnsi="Century Schoolbook"/>
          <w:color w:val="7030A0"/>
          <w:sz w:val="28"/>
          <w:szCs w:val="28"/>
        </w:rPr>
        <w:t xml:space="preserve"> </w:t>
      </w:r>
    </w:p>
    <w:p w:rsidR="00EA4ECD" w:rsidRPr="00612173" w:rsidRDefault="004A4FBC" w:rsidP="00EA4ECD">
      <w:pPr>
        <w:jc w:val="center"/>
        <w:rPr>
          <w:rFonts w:ascii="Century Schoolbook" w:hAnsi="Century Schoolbook"/>
          <w:color w:val="7030A0"/>
          <w:sz w:val="40"/>
          <w:szCs w:val="40"/>
        </w:rPr>
      </w:pPr>
      <w:r w:rsidRPr="00612173">
        <w:rPr>
          <w:rFonts w:ascii="Century Schoolbook" w:hAnsi="Century Schoolbook"/>
          <w:noProof/>
          <w:color w:val="7030A0"/>
          <w:sz w:val="28"/>
          <w:szCs w:val="28"/>
        </w:rPr>
        <w:drawing>
          <wp:anchor distT="0" distB="0" distL="114300" distR="114300" simplePos="0" relativeHeight="251658240" behindDoc="1" locked="0" layoutInCell="1" allowOverlap="1" wp14:anchorId="382B9682" wp14:editId="7B39D2EA">
            <wp:simplePos x="0" y="0"/>
            <wp:positionH relativeFrom="column">
              <wp:posOffset>4215765</wp:posOffset>
            </wp:positionH>
            <wp:positionV relativeFrom="paragraph">
              <wp:posOffset>1316990</wp:posOffset>
            </wp:positionV>
            <wp:extent cx="668655" cy="655955"/>
            <wp:effectExtent l="19050" t="0" r="0" b="0"/>
            <wp:wrapTight wrapText="bothSides">
              <wp:wrapPolygon edited="0">
                <wp:start x="-615" y="0"/>
                <wp:lineTo x="-615" y="20701"/>
                <wp:lineTo x="21538" y="20701"/>
                <wp:lineTo x="21538" y="0"/>
                <wp:lineTo x="-615" y="0"/>
              </wp:wrapPolygon>
            </wp:wrapTight>
            <wp:docPr id="1" name="Picture 1" descr="C:\Documents and Settings\lking\My Documents\My Pictures\My Pictures\kangaroo 2\imagesCATCIW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king\My Documents\My Pictures\My Pictures\kangaroo 2\imagesCATCIW12.jpg"/>
                    <pic:cNvPicPr>
                      <a:picLocks noChangeAspect="1" noChangeArrowheads="1"/>
                    </pic:cNvPicPr>
                  </pic:nvPicPr>
                  <pic:blipFill>
                    <a:blip r:embed="rId5" cstate="print"/>
                    <a:srcRect/>
                    <a:stretch>
                      <a:fillRect/>
                    </a:stretch>
                  </pic:blipFill>
                  <pic:spPr bwMode="auto">
                    <a:xfrm>
                      <a:off x="0" y="0"/>
                      <a:ext cx="668655" cy="655955"/>
                    </a:xfrm>
                    <a:prstGeom prst="rect">
                      <a:avLst/>
                    </a:prstGeom>
                    <a:noFill/>
                    <a:ln w="9525">
                      <a:noFill/>
                      <a:miter lim="800000"/>
                      <a:headEnd/>
                      <a:tailEnd/>
                    </a:ln>
                  </pic:spPr>
                </pic:pic>
              </a:graphicData>
            </a:graphic>
          </wp:anchor>
        </w:drawing>
      </w:r>
      <w:r w:rsidRPr="00612173">
        <w:rPr>
          <w:rFonts w:ascii="Century Schoolbook" w:hAnsi="Century Schoolbook"/>
          <w:noProof/>
          <w:color w:val="7030A0"/>
          <w:sz w:val="28"/>
          <w:szCs w:val="28"/>
        </w:rPr>
        <w:t xml:space="preserve">  </w:t>
      </w:r>
      <w:r w:rsidRPr="00612173">
        <w:rPr>
          <w:rFonts w:ascii="Century Schoolbook" w:hAnsi="Century Schoolbook"/>
          <w:color w:val="7030A0"/>
          <w:sz w:val="40"/>
          <w:szCs w:val="40"/>
        </w:rPr>
        <w:t xml:space="preserve">                              </w:t>
      </w:r>
      <w:r w:rsidR="004F612F" w:rsidRPr="00612173">
        <w:rPr>
          <w:rFonts w:ascii="Century Schoolbook" w:hAnsi="Century Schoolbook"/>
          <w:color w:val="7030A0"/>
          <w:sz w:val="40"/>
          <w:szCs w:val="40"/>
        </w:rPr>
        <w:t>Happy Holding!</w:t>
      </w:r>
    </w:p>
    <w:sectPr w:rsidR="00EA4ECD" w:rsidRPr="00612173" w:rsidSect="00EA4ECD">
      <w:pgSz w:w="12240" w:h="15840"/>
      <w:pgMar w:top="1440" w:right="1440" w:bottom="1440" w:left="1440" w:header="720" w:footer="720" w:gutter="0"/>
      <w:pgBorders w:offsetFrom="page">
        <w:top w:val="hearts" w:sz="12" w:space="24" w:color="auto"/>
        <w:left w:val="hearts" w:sz="12" w:space="24" w:color="auto"/>
        <w:bottom w:val="hearts" w:sz="12" w:space="24" w:color="auto"/>
        <w:right w:val="hearts"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ECD"/>
    <w:rsid w:val="000379DA"/>
    <w:rsid w:val="0007295F"/>
    <w:rsid w:val="001721D1"/>
    <w:rsid w:val="001E30ED"/>
    <w:rsid w:val="001F3115"/>
    <w:rsid w:val="002A5F43"/>
    <w:rsid w:val="002C0405"/>
    <w:rsid w:val="002C2B2E"/>
    <w:rsid w:val="004709BE"/>
    <w:rsid w:val="0049265D"/>
    <w:rsid w:val="004A4FBC"/>
    <w:rsid w:val="004F612F"/>
    <w:rsid w:val="0058275B"/>
    <w:rsid w:val="00590ACD"/>
    <w:rsid w:val="005E42E9"/>
    <w:rsid w:val="00612173"/>
    <w:rsid w:val="0067662C"/>
    <w:rsid w:val="00691FCD"/>
    <w:rsid w:val="006F0D5F"/>
    <w:rsid w:val="006F71A4"/>
    <w:rsid w:val="00703F19"/>
    <w:rsid w:val="00833C0B"/>
    <w:rsid w:val="00D5551E"/>
    <w:rsid w:val="00EA4ECD"/>
    <w:rsid w:val="00FE5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7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1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Sunnybrook Health Sciences Centre</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lking</dc:creator>
  <cp:lastModifiedBy>Ceceile Porter</cp:lastModifiedBy>
  <cp:revision>4</cp:revision>
  <cp:lastPrinted>2015-04-07T17:41:00Z</cp:lastPrinted>
  <dcterms:created xsi:type="dcterms:W3CDTF">2015-03-31T21:49:00Z</dcterms:created>
  <dcterms:modified xsi:type="dcterms:W3CDTF">2015-04-07T18:27:00Z</dcterms:modified>
</cp:coreProperties>
</file>